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ACE0">
      <w:pPr>
        <w:spacing w:line="220" w:lineRule="atLeast"/>
        <w:jc w:val="center"/>
        <w:rPr>
          <w:rFonts w:hint="eastAsia" w:ascii="微软雅黑" w:hAnsi="微软雅黑" w:cs="微软雅黑"/>
        </w:rPr>
      </w:pPr>
    </w:p>
    <w:p w14:paraId="00779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赛轮·液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体黄金杯”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第十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四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中国大学生高分子材料创新创业大赛</w:t>
      </w:r>
    </w:p>
    <w:p w14:paraId="20A6CBB2">
      <w:pPr>
        <w:spacing w:line="320" w:lineRule="atLeast"/>
        <w:jc w:val="center"/>
        <w:rPr>
          <w:rFonts w:hint="default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报 书</w:t>
      </w:r>
    </w:p>
    <w:p w14:paraId="765FA0E4">
      <w:pPr>
        <w:spacing w:line="220" w:lineRule="atLeast"/>
        <w:rPr>
          <w:rFonts w:ascii="Times New Roman" w:hAnsi="Times New Roman" w:eastAsia="黑体"/>
          <w:sz w:val="32"/>
          <w:szCs w:val="32"/>
        </w:rPr>
      </w:pPr>
    </w:p>
    <w:p w14:paraId="10EB4C6D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623A3A48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学 校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004A5C54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D71DF6B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成 员：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13DDA4A7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指 导 老 师：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26851BA0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70E0E841">
      <w:pPr>
        <w:pStyle w:val="6"/>
        <w:spacing w:line="720" w:lineRule="auto"/>
        <w:ind w:left="1602" w:hanging="1602" w:hangingChars="5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类别：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橡胶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塑料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涂料 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胶粘剂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纤维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>功能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材料</w:t>
      </w:r>
    </w:p>
    <w:p w14:paraId="35B43D61">
      <w:pPr>
        <w:pStyle w:val="6"/>
        <w:spacing w:line="720" w:lineRule="auto"/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赛道：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自主选题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揭榜挂帅（选题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  <w:t>）</w:t>
      </w:r>
    </w:p>
    <w:p w14:paraId="5363F34D">
      <w:pPr>
        <w:pStyle w:val="6"/>
        <w:spacing w:line="720" w:lineRule="auto"/>
        <w:rPr>
          <w:rFonts w:hint="default" w:ascii="华文楷体" w:hAnsi="华文楷体" w:eastAsia="华文楷体" w:cs="华文楷体"/>
          <w:sz w:val="32"/>
          <w:szCs w:val="32"/>
          <w:u w:val="none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赛区：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北部赛区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南部赛区 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西部赛区  </w:t>
      </w:r>
    </w:p>
    <w:p w14:paraId="7C0D99E8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报送级别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：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初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赛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</w:p>
    <w:p w14:paraId="2412273A">
      <w:pPr>
        <w:spacing w:before="156" w:beforeLines="50" w:after="0" w:line="360" w:lineRule="auto"/>
        <w:jc w:val="center"/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二〇二六年六月</w:t>
      </w:r>
    </w:p>
    <w:p w14:paraId="6EAE8510">
      <w:pPr>
        <w:spacing w:after="0" w:line="6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说   明：</w:t>
      </w:r>
    </w:p>
    <w:p w14:paraId="5C2BB8B7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申报者应认真阅读此说明各项内容后按要求认真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、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如实</w:t>
      </w:r>
      <w:r>
        <w:rPr>
          <w:rFonts w:hint="eastAsia" w:ascii="楷体" w:hAnsi="楷体" w:eastAsia="楷体" w:cs="楷体"/>
          <w:sz w:val="30"/>
          <w:szCs w:val="30"/>
        </w:rPr>
        <w:t>填写。</w:t>
      </w:r>
    </w:p>
    <w:p w14:paraId="093A4272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参赛团队在提交材料前请确认已完成报名，报名方式见大赛通知。</w:t>
      </w:r>
    </w:p>
    <w:p w14:paraId="688A2C9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color w:val="auto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初赛申报书包括“原版”和“无痕化版本”。</w:t>
      </w:r>
    </w:p>
    <w:p w14:paraId="6532965F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格式要求：申报书及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申报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附件</w:t>
      </w:r>
      <w:r>
        <w:rPr>
          <w:rFonts w:hint="eastAsia" w:ascii="楷体" w:hAnsi="楷体" w:eastAsia="楷体" w:cs="楷体"/>
          <w:sz w:val="30"/>
          <w:szCs w:val="30"/>
        </w:rPr>
        <w:t>采用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pdf</w:t>
      </w:r>
      <w:r>
        <w:rPr>
          <w:rFonts w:hint="eastAsia" w:ascii="楷体" w:hAnsi="楷体" w:eastAsia="楷体" w:cs="楷体"/>
          <w:sz w:val="30"/>
          <w:szCs w:val="30"/>
        </w:rPr>
        <w:t>格式，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其他材料格式不限，受评审系统限制，不建议参赛团队提供视频作为支撑材料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 w14:paraId="2181ECF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color w:val="auto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作品提交：参赛</w:t>
      </w:r>
      <w:r>
        <w:rPr>
          <w:rFonts w:hint="eastAsia" w:ascii="楷体" w:hAnsi="楷体" w:eastAsia="楷体" w:cs="楷体"/>
          <w:sz w:val="30"/>
          <w:szCs w:val="30"/>
        </w:rPr>
        <w:t>作品以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.zip或.rar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压缩包形式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发送至大赛邮箱pmc@rubbervalley.com。压缩包以</w:t>
      </w:r>
      <w:r>
        <w:rPr>
          <w:rFonts w:hint="eastAsia" w:ascii="楷体" w:hAnsi="楷体" w:eastAsia="楷体" w:cs="楷体"/>
          <w:b/>
          <w:bCs/>
          <w:sz w:val="30"/>
          <w:szCs w:val="30"/>
          <w:u w:val="single"/>
          <w:lang w:val="en-US" w:eastAsia="zh-CN"/>
        </w:rPr>
        <w:t>“高校名-团队名-初赛-XX赛区-XX领域”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格式命名；</w:t>
      </w:r>
    </w:p>
    <w:p w14:paraId="5ABF4694">
      <w:pPr>
        <w:numPr>
          <w:ilvl w:val="0"/>
          <w:numId w:val="0"/>
        </w:numPr>
        <w:spacing w:after="0" w:line="600" w:lineRule="exact"/>
        <w:ind w:firstLine="663" w:firstLineChars="300"/>
        <w:jc w:val="both"/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  <w:t>压缩包命名示例：清华大学-逐梦未来-初赛-北部赛区-功能材料</w:t>
      </w:r>
    </w:p>
    <w:p w14:paraId="1AD5C613">
      <w:pPr>
        <w:numPr>
          <w:ilvl w:val="0"/>
          <w:numId w:val="0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color w:val="auto"/>
          <w:sz w:val="30"/>
          <w:szCs w:val="30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  <w:t>初赛申报材料提交截止时间为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6</w:t>
      </w:r>
      <w:r>
        <w:rPr>
          <w:rFonts w:hint="eastAsia" w:ascii="楷体" w:hAnsi="楷体" w:eastAsia="楷体" w:cs="楷体"/>
          <w:color w:val="auto"/>
          <w:sz w:val="30"/>
          <w:szCs w:val="30"/>
        </w:rPr>
        <w:t>月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30</w:t>
      </w:r>
      <w:r>
        <w:rPr>
          <w:rFonts w:hint="eastAsia" w:ascii="楷体" w:hAnsi="楷体" w:eastAsia="楷体" w:cs="楷体"/>
          <w:color w:val="auto"/>
          <w:sz w:val="30"/>
          <w:szCs w:val="30"/>
        </w:rPr>
        <w:t>日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17时。</w:t>
      </w:r>
    </w:p>
    <w:p w14:paraId="4D0103A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color w:val="auto"/>
          <w:sz w:val="30"/>
          <w:szCs w:val="30"/>
          <w:lang w:eastAsia="zh-CN"/>
        </w:rPr>
        <w:t>初赛材料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一经提交不可修改，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建议邮件发送前勾选“已读回执”，以便确认组委会是否正常收到作品；参赛团队可通过扫描二维码查询作品是否提交成功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 w14:paraId="692EF4C1">
      <w:pPr>
        <w:numPr>
          <w:ilvl w:val="0"/>
          <w:numId w:val="0"/>
        </w:numPr>
        <w:spacing w:after="0" w:line="600" w:lineRule="exact"/>
        <w:jc w:val="both"/>
        <w:rPr>
          <w:rFonts w:hint="eastAsia" w:ascii="楷体" w:hAnsi="楷体" w:eastAsia="楷体" w:cs="楷体"/>
          <w:sz w:val="30"/>
          <w:szCs w:val="3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2616200</wp:posOffset>
            </wp:positionH>
            <wp:positionV relativeFrom="paragraph">
              <wp:posOffset>37465</wp:posOffset>
            </wp:positionV>
            <wp:extent cx="780415" cy="754380"/>
            <wp:effectExtent l="0" t="0" r="6985" b="762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1765A71">
      <w:pPr>
        <w:numPr>
          <w:ilvl w:val="0"/>
          <w:numId w:val="0"/>
        </w:numPr>
        <w:spacing w:after="0" w:line="600" w:lineRule="exact"/>
        <w:jc w:val="both"/>
        <w:rPr>
          <w:rFonts w:hint="eastAsia" w:ascii="楷体" w:hAnsi="楷体" w:eastAsia="楷体" w:cs="楷体"/>
          <w:sz w:val="30"/>
          <w:szCs w:val="30"/>
        </w:rPr>
      </w:pPr>
    </w:p>
    <w:p w14:paraId="770F729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无痕化作品经大赛组委会审核后，交由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评委封闭评审，初赛成绩将于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9月1日前公布。</w:t>
      </w:r>
    </w:p>
    <w:p w14:paraId="201B6BF3">
      <w:pPr>
        <w:numPr>
          <w:ilvl w:val="0"/>
          <w:numId w:val="1"/>
        </w:numPr>
        <w:spacing w:after="0" w:line="600" w:lineRule="exact"/>
        <w:ind w:firstLine="64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其它参赛事宜请向大赛执委会办公室咨询。</w:t>
      </w:r>
    </w:p>
    <w:p w14:paraId="3EF1180D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大赛官网：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h</w:t>
      </w:r>
      <w:r>
        <w:rPr>
          <w:rFonts w:hint="eastAsia" w:ascii="楷体" w:hAnsi="楷体" w:eastAsia="楷体" w:cs="楷体"/>
          <w:sz w:val="30"/>
          <w:szCs w:val="30"/>
        </w:rPr>
        <w:t>ttp://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pmc.rubbervalley.com</w:t>
      </w:r>
    </w:p>
    <w:p w14:paraId="198B99A9">
      <w:p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电子邮箱：pmc@rubbervalley.com</w:t>
      </w:r>
    </w:p>
    <w:p w14:paraId="37A5E9E5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QQ交流群：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154293727（一群）1048073072（二群）301218793（三群）</w:t>
      </w:r>
    </w:p>
    <w:p w14:paraId="3469B08B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咨询QQ：1661677401</w:t>
      </w:r>
    </w:p>
    <w:p w14:paraId="35B18901">
      <w:pPr>
        <w:spacing w:after="0" w:line="600" w:lineRule="exact"/>
        <w:ind w:firstLine="600" w:firstLineChars="200"/>
        <w:rPr>
          <w:rFonts w:hint="eastAsia" w:ascii="楷体" w:hAnsi="楷体" w:eastAsia="楷体" w:cs="仿宋"/>
          <w:sz w:val="24"/>
          <w:szCs w:val="24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微信</w:t>
      </w:r>
      <w:r>
        <w:rPr>
          <w:rFonts w:hint="eastAsia" w:ascii="楷体" w:hAnsi="楷体" w:eastAsia="楷体" w:cs="楷体"/>
          <w:sz w:val="30"/>
          <w:szCs w:val="30"/>
        </w:rPr>
        <w:t>公众号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0"/>
          <w:szCs w:val="30"/>
        </w:rPr>
        <w:t>：PMC大赛（pmc0532）</w:t>
      </w:r>
    </w:p>
    <w:p w14:paraId="05DB9067">
      <w:pPr>
        <w:ind w:firstLine="120" w:firstLineChars="50"/>
        <w:rPr>
          <w:rFonts w:hint="eastAsia" w:ascii="楷体" w:hAnsi="楷体" w:eastAsia="楷体" w:cs="仿宋"/>
          <w:sz w:val="24"/>
          <w:szCs w:val="24"/>
        </w:rPr>
      </w:pPr>
      <w:r>
        <w:rPr>
          <w:rFonts w:hint="eastAsia" w:ascii="楷体" w:hAnsi="楷体" w:eastAsia="楷体" w:cs="仿宋"/>
          <w:sz w:val="24"/>
          <w:szCs w:val="24"/>
        </w:rPr>
        <w:t>说明：正文字体“楷体”、字号“四号”；实际填写时请删除</w:t>
      </w:r>
      <w:r>
        <w:rPr>
          <w:rFonts w:hint="eastAsia" w:ascii="楷体" w:hAnsi="楷体" w:eastAsia="楷体" w:cs="仿宋"/>
          <w:sz w:val="24"/>
          <w:szCs w:val="24"/>
          <w:lang w:eastAsia="zh-CN"/>
        </w:rPr>
        <w:t>斜体</w:t>
      </w:r>
      <w:r>
        <w:rPr>
          <w:rFonts w:hint="eastAsia" w:ascii="楷体" w:hAnsi="楷体" w:eastAsia="楷体" w:cs="仿宋"/>
          <w:i/>
          <w:iCs/>
          <w:sz w:val="24"/>
          <w:szCs w:val="24"/>
        </w:rPr>
        <w:t>填写说明</w:t>
      </w:r>
      <w:r>
        <w:rPr>
          <w:rFonts w:hint="eastAsia" w:ascii="楷体" w:hAnsi="楷体" w:eastAsia="楷体" w:cs="仿宋"/>
          <w:sz w:val="24"/>
          <w:szCs w:val="24"/>
        </w:rPr>
        <w:t>。</w:t>
      </w:r>
    </w:p>
    <w:tbl>
      <w:tblPr>
        <w:tblStyle w:val="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1718"/>
        <w:gridCol w:w="7954"/>
        <w:gridCol w:w="174"/>
      </w:tblGrid>
      <w:tr w14:paraId="6B76E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880" w:type="dxa"/>
            <w:gridSpan w:val="4"/>
            <w:noWrap w:val="0"/>
            <w:vAlign w:val="bottom"/>
          </w:tcPr>
          <w:p w14:paraId="561F356B">
            <w:pPr>
              <w:spacing w:after="0" w:line="360" w:lineRule="auto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作品书部分</w:t>
            </w:r>
          </w:p>
        </w:tc>
      </w:tr>
      <w:tr w14:paraId="78B7F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8" w:hRule="atLeast"/>
        </w:trPr>
        <w:tc>
          <w:tcPr>
            <w:tcW w:w="9880" w:type="dxa"/>
            <w:gridSpan w:val="4"/>
            <w:noWrap w:val="0"/>
            <w:vAlign w:val="center"/>
          </w:tcPr>
          <w:p w14:paraId="6833967E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1.项目介绍</w:t>
            </w:r>
          </w:p>
          <w:p w14:paraId="6FA39535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1.1项目来源</w:t>
            </w:r>
          </w:p>
          <w:p w14:paraId="3C41889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例如国家科技重大专项项目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校企合作横向项目等。</w:t>
            </w:r>
          </w:p>
          <w:p w14:paraId="0D5D8734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6064F65F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1.2项目摘要</w:t>
            </w:r>
          </w:p>
          <w:p w14:paraId="07E2232F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填写说明：对整个项目进行归纳总结，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简明扼要，突出重点，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val="en-US" w:eastAsia="zh-CN"/>
              </w:rPr>
              <w:t>不超过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300字。</w:t>
            </w:r>
          </w:p>
          <w:p w14:paraId="7BF9105A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49D32375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1.3相关业绩</w:t>
            </w:r>
          </w:p>
          <w:p w14:paraId="5AB30F83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列出基于该项目发表的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论文、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专利、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获奖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证书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材料信息（参赛学生姓名加粗标注）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。</w:t>
            </w:r>
          </w:p>
          <w:p w14:paraId="08B99290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  <w:u w:val="single"/>
              </w:rPr>
            </w:pPr>
          </w:p>
          <w:p w14:paraId="5EF3EF19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2.国内外研究现状</w:t>
            </w:r>
          </w:p>
          <w:p w14:paraId="040F180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说明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国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内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外相关领域最新研究成果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现状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0F0E9E78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74CC998E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3.研究经过</w:t>
            </w:r>
          </w:p>
          <w:p w14:paraId="2F30245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3.1研究目的、意义</w:t>
            </w:r>
          </w:p>
          <w:p w14:paraId="1CE0C8E9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填写说明：清晰阐述项目研究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背景、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目的及意义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阐述拟解决的关键问题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64AF419C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89B5F78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3.2研究方法、技术路线</w:t>
            </w:r>
          </w:p>
          <w:p w14:paraId="3902F089">
            <w:pPr>
              <w:spacing w:after="0" w:line="480" w:lineRule="exact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填写说明：详尽说明本研究采用的主要研究方法和技术路线，包括对现有技术进行的改进、实验，对实验数据处理方法、物理模型实验的记录描述，以及提出的新理论、新方法、新工艺等，条理清晰。</w:t>
            </w:r>
          </w:p>
          <w:p w14:paraId="0A7FCF27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022C6F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94AE432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研究结果</w:t>
            </w:r>
          </w:p>
          <w:p w14:paraId="78798311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填写说明：简述本研究的最终结果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要求突出重点，条理清晰。</w:t>
            </w:r>
          </w:p>
          <w:p w14:paraId="78926C6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79145C06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创新点描述</w:t>
            </w:r>
          </w:p>
          <w:p w14:paraId="1F56E3E6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基于项目专利，说明本项目相对其他项目而言所取得的独特性突破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，阐明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本项目在理论、技术/工艺、应用、成本或其他方面的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创新点。</w:t>
            </w:r>
          </w:p>
          <w:p w14:paraId="5493A9B2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4EA8254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技术优势</w:t>
            </w:r>
          </w:p>
          <w:p w14:paraId="534A908D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列出核心技术指标，阐述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该领域国家标准、行业标准或其他项目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现有技术相比，该作品是否具有显著进步，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建议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提供技术性分析说明和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对比项参考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资料。</w:t>
            </w:r>
          </w:p>
          <w:p w14:paraId="3F6F6C6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D778DC2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作品成熟度</w:t>
            </w:r>
          </w:p>
          <w:p w14:paraId="1F3A63F2">
            <w:pPr>
              <w:spacing w:after="0" w:line="360" w:lineRule="auto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选择该项目目前所处的发展阶段。</w:t>
            </w:r>
          </w:p>
          <w:p w14:paraId="785F9056">
            <w:pPr>
              <w:spacing w:after="0" w:line="360" w:lineRule="auto"/>
              <w:ind w:firstLine="280" w:firstLineChars="100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eastAsia="zh-CN"/>
              </w:rPr>
              <w:t>实验室阶段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中试阶段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生产阶段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>其他（自填）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</w:p>
          <w:p w14:paraId="26881E67">
            <w:pPr>
              <w:spacing w:after="0" w:line="360" w:lineRule="auto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对该项目成熟度进行简要描述。</w:t>
            </w:r>
          </w:p>
          <w:p w14:paraId="2C3BDBC0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D124F53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7.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市场分析</w:t>
            </w:r>
          </w:p>
          <w:p w14:paraId="1B812262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7.1市场应用前景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493C0581">
            <w:pPr>
              <w:spacing w:after="0" w:line="360" w:lineRule="auto"/>
              <w:rPr>
                <w:rFonts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填写说明：说明项目可推广应用的主要领域、范围、前景等市场价值、产业化价值。</w:t>
            </w:r>
          </w:p>
          <w:p w14:paraId="22C89D50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08F5DBC8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090EF0E4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7.2竞争性分析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5952F328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填写说明：说明现阶段同类市场产品的水平；该项目产品进入市场的竞争优势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、竞品分析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等。</w:t>
            </w:r>
          </w:p>
          <w:p w14:paraId="364A8F74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730C9D3D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3商业模式</w:t>
            </w:r>
          </w:p>
          <w:p w14:paraId="6E40E386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阐述项目盈利模式及推广途径，如何实现价值主张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0F6DF66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7F848FA4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037996A3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7AAD38B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.项目经济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社会效益分析</w:t>
            </w:r>
          </w:p>
          <w:p w14:paraId="242DBD5B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对成本结构进行分析，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描述预期产生的经济效益和社会效益。</w:t>
            </w:r>
          </w:p>
          <w:p w14:paraId="1955D5FE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067C636B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65AB250E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78459DF6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9.风险应对</w:t>
            </w:r>
          </w:p>
          <w:p w14:paraId="56B787EA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阐述项目风险分析与应对措施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4BC4DB8B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6EF1DFEA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55C1B6A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7B964942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团队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信息</w:t>
            </w:r>
          </w:p>
          <w:p w14:paraId="38BE1E2E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.1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成员信息</w:t>
            </w:r>
          </w:p>
          <w:p w14:paraId="60DFFE3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填写说明：团队成员和指导老师的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简历，包括基本信息、实践及获奖经历等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1E3C08B7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753D627A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5880241E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3013D893">
            <w:pPr>
              <w:spacing w:after="0" w:line="360" w:lineRule="auto"/>
              <w:rPr>
                <w:rFonts w:hint="default" w:ascii="楷体" w:hAnsi="楷体" w:eastAsia="楷体"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  <w:t>2团队分工</w:t>
            </w:r>
          </w:p>
          <w:p w14:paraId="0A58FEF9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阐述如何依据个人性格、特点、优势进行项目分工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1E63C440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146B4D69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</w:tc>
      </w:tr>
      <w:tr w14:paraId="4DB46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174" w:type="dxa"/>
          <w:trHeight w:val="12685" w:hRule="atLeast"/>
        </w:trPr>
        <w:tc>
          <w:tcPr>
            <w:tcW w:w="1718" w:type="dxa"/>
            <w:noWrap w:val="0"/>
            <w:vAlign w:val="center"/>
          </w:tcPr>
          <w:p w14:paraId="0BF24BCD">
            <w:pPr>
              <w:spacing w:after="0" w:line="44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参考文献</w:t>
            </w:r>
          </w:p>
          <w:p w14:paraId="6F45E0B1">
            <w:pPr>
              <w:spacing w:after="0"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4" w:type="dxa"/>
            <w:noWrap w:val="0"/>
            <w:vAlign w:val="center"/>
          </w:tcPr>
          <w:p w14:paraId="257EDEAA">
            <w:pPr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i/>
                <w:iCs/>
                <w:color w:val="FF0000"/>
                <w:sz w:val="28"/>
                <w:szCs w:val="28"/>
              </w:rPr>
              <w:t>填写说明：列出该申报书中关于介绍领域背景、发展现状等内容所参考、引用、对比的文献。</w:t>
            </w:r>
          </w:p>
        </w:tc>
      </w:tr>
    </w:tbl>
    <w:p w14:paraId="054A3A6D">
      <w:pPr>
        <w:jc w:val="both"/>
        <w:rPr>
          <w:rFonts w:hint="eastAsia" w:ascii="黑体" w:hAnsi="黑体" w:eastAsia="黑体" w:cs="黑体"/>
          <w:bCs/>
          <w:sz w:val="32"/>
          <w:szCs w:val="32"/>
        </w:rPr>
      </w:pPr>
    </w:p>
    <w:p w14:paraId="475A8E10"/>
    <w:sectPr>
      <w:headerReference r:id="rId4" w:type="default"/>
      <w:footerReference r:id="rId5" w:type="default"/>
      <w:pgSz w:w="11906" w:h="16838"/>
      <w:pgMar w:top="1021" w:right="1134" w:bottom="1021" w:left="1134" w:header="680" w:footer="68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F7D1F">
    <w:pPr>
      <w:pStyle w:val="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F647F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8YcVu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Pu9Nmofh9hSJROaWJkyw82C6pKxuXqi0BU/z3PX4E+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DfGHFb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CF647F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8D503">
    <w:pPr>
      <w:pStyle w:val="3"/>
      <w:jc w:val="center"/>
      <w:rPr>
        <w:rFonts w:hint="eastAsia" w:ascii="仿宋" w:hAnsi="仿宋" w:eastAsia="仿宋" w:cs="黑体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755650</wp:posOffset>
          </wp:positionH>
          <wp:positionV relativeFrom="page">
            <wp:posOffset>278130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pict>
        <v:shape id="PowerPlusWaterMarkObject13498" o:spid="_x0000_s4097" o:spt="136" type="#_x0000_t136" style="position:absolute;left:0pt;height:52.65pt;width:534.6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PMC大赛（橡胶谷）版权所有" style="font-family:微软雅黑;font-size:36pt;v-same-letter-heights:f;v-text-align:center;"/>
        </v:shape>
      </w:pic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 xml:space="preserve">   2026“赛轮·液体黄金杯”</w:t>
    </w: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第十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四</w:t>
    </w: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届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1CD202D"/>
    <w:rsid w:val="020A5A35"/>
    <w:rsid w:val="0B901D30"/>
    <w:rsid w:val="0FF837AF"/>
    <w:rsid w:val="10E058A2"/>
    <w:rsid w:val="11396B7C"/>
    <w:rsid w:val="11B62F60"/>
    <w:rsid w:val="13B501D6"/>
    <w:rsid w:val="14067EB9"/>
    <w:rsid w:val="17E33227"/>
    <w:rsid w:val="1B484BC2"/>
    <w:rsid w:val="1BAB671A"/>
    <w:rsid w:val="1EB40D8E"/>
    <w:rsid w:val="251320CF"/>
    <w:rsid w:val="255D5FB6"/>
    <w:rsid w:val="3C6D29AF"/>
    <w:rsid w:val="3E491D1E"/>
    <w:rsid w:val="3F2C6B77"/>
    <w:rsid w:val="45054A15"/>
    <w:rsid w:val="45314D80"/>
    <w:rsid w:val="4A1423BD"/>
    <w:rsid w:val="4C645532"/>
    <w:rsid w:val="4C88049F"/>
    <w:rsid w:val="5332504F"/>
    <w:rsid w:val="552C5087"/>
    <w:rsid w:val="583C44C9"/>
    <w:rsid w:val="5A5C4ED6"/>
    <w:rsid w:val="5E056624"/>
    <w:rsid w:val="61AC3410"/>
    <w:rsid w:val="67C41363"/>
    <w:rsid w:val="67DF08A2"/>
    <w:rsid w:val="685D7BE8"/>
    <w:rsid w:val="6CAE5E12"/>
    <w:rsid w:val="6D217DF2"/>
    <w:rsid w:val="716519CC"/>
    <w:rsid w:val="7A50118C"/>
    <w:rsid w:val="7FB2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1450</Words>
  <Characters>1607</Characters>
  <Lines>0</Lines>
  <Paragraphs>0</Paragraphs>
  <TotalTime>9</TotalTime>
  <ScaleCrop>false</ScaleCrop>
  <LinksUpToDate>false</LinksUpToDate>
  <CharactersWithSpaces>1896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2024-04-25T01:09:00Z</dcterms:created>
  <dc:creator>HuZiteng</dc:creator>
  <cp:lastModifiedBy>胡紫腾GK</cp:lastModifiedBy>
  <dcterms:modified xsi:type="dcterms:W3CDTF">2026-04-21T02:03:52Z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65AAFA3553CD4659B0EC61FC5A00E56C_12</vt:lpwstr>
  </property>
  <property fmtid="{D5CDD505-2E9C-101B-9397-08002B2CF9AE}" pid="4" name="KSOTemplateDocerSaveRecord">
    <vt:lpwstr>eyJoZGlkIjoiYjAxZjQzOGYyMjc0OTQzNjkzMzJhZjZmODA2ZmQxZjMiLCJ1c2VySWQiOiI0NTk5MTQ2MDAifQ==</vt:lpwstr>
  </property>
</Properties>
</file>